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F258" w14:textId="77777777" w:rsidR="00EB7D70" w:rsidRDefault="00B5431E" w:rsidP="00EB7D70">
      <w:pPr>
        <w:spacing w:after="182" w:line="259" w:lineRule="auto"/>
        <w:ind w:left="0" w:firstLine="0"/>
        <w:jc w:val="center"/>
      </w:pPr>
      <w:r>
        <w:rPr>
          <w:b/>
          <w:sz w:val="44"/>
        </w:rPr>
        <w:t>Caring for an Aging Parent Checklist</w:t>
      </w:r>
    </w:p>
    <w:p w14:paraId="7F34C338" w14:textId="4FEB9668" w:rsidR="007D5B41" w:rsidRPr="00EB7D70" w:rsidRDefault="00B5431E" w:rsidP="00EB7D70">
      <w:pPr>
        <w:spacing w:after="160" w:line="259" w:lineRule="auto"/>
        <w:ind w:left="0" w:firstLine="0"/>
        <w:rPr>
          <w:b/>
        </w:rPr>
      </w:pPr>
      <w:r w:rsidRPr="00EB7D70">
        <w:rPr>
          <w:b/>
        </w:rPr>
        <w:t xml:space="preserve">General Information </w:t>
      </w:r>
    </w:p>
    <w:p w14:paraId="26324643" w14:textId="77777777" w:rsidR="007D5B41" w:rsidRDefault="00B5431E">
      <w:pPr>
        <w:numPr>
          <w:ilvl w:val="0"/>
          <w:numId w:val="1"/>
        </w:numPr>
        <w:ind w:hanging="360"/>
      </w:pPr>
      <w:r>
        <w:t xml:space="preserve">Has relevant personal information been gathered?  </w:t>
      </w:r>
    </w:p>
    <w:p w14:paraId="71BE492F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Name, phone number and address of parent </w:t>
      </w:r>
    </w:p>
    <w:p w14:paraId="2C0A8FE7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Parent’s date of birth </w:t>
      </w:r>
    </w:p>
    <w:p w14:paraId="2C3F6643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Parent’s Social Security number </w:t>
      </w:r>
    </w:p>
    <w:p w14:paraId="1742EDE9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Contact information of attorney, physician, geriatric care manager and other advisors </w:t>
      </w:r>
    </w:p>
    <w:p w14:paraId="7DADC7C0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Parent’s legal state of residence </w:t>
      </w:r>
    </w:p>
    <w:p w14:paraId="0ED5153A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Parent’s health status </w:t>
      </w:r>
    </w:p>
    <w:p w14:paraId="1F9C0AF1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Parent’s marital status </w:t>
      </w:r>
    </w:p>
    <w:p w14:paraId="405C9438" w14:textId="70F9EC5B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Family members available for support </w:t>
      </w:r>
    </w:p>
    <w:p w14:paraId="3AAF0BED" w14:textId="71A018F2" w:rsidR="007D5B41" w:rsidRDefault="00B5431E">
      <w:pPr>
        <w:spacing w:after="23" w:line="259" w:lineRule="auto"/>
        <w:ind w:left="0" w:firstLine="0"/>
      </w:pPr>
      <w:r>
        <w:t xml:space="preserve"> </w:t>
      </w:r>
    </w:p>
    <w:p w14:paraId="686945EE" w14:textId="77777777" w:rsidR="007D5B41" w:rsidRDefault="00B5431E">
      <w:pPr>
        <w:numPr>
          <w:ilvl w:val="0"/>
          <w:numId w:val="1"/>
        </w:numPr>
        <w:ind w:hanging="360"/>
      </w:pPr>
      <w:r>
        <w:t xml:space="preserve">Has the parent’s financial situation been assessed? </w:t>
      </w:r>
    </w:p>
    <w:p w14:paraId="29ACBC90" w14:textId="5D8AA9C6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Income from pension, Social Security, employment and other sources </w:t>
      </w:r>
    </w:p>
    <w:p w14:paraId="62CAB8E0" w14:textId="1D730B3A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Expenses </w:t>
      </w:r>
    </w:p>
    <w:p w14:paraId="16235E0B" w14:textId="64109FAD" w:rsidR="007D5B41" w:rsidRDefault="00EB7D70">
      <w:pPr>
        <w:ind w:left="107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96FB28" wp14:editId="681FFAEC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5939790" cy="1565275"/>
                <wp:effectExtent l="0" t="0" r="3810" b="0"/>
                <wp:wrapSquare wrapText="bothSides"/>
                <wp:docPr id="3638" name="Group 3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1565275"/>
                          <a:chOff x="0" y="0"/>
                          <a:chExt cx="5940120" cy="15652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70" y="0"/>
                            <a:ext cx="5937250" cy="1565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Rectangle 97"/>
                        <wps:cNvSpPr/>
                        <wps:spPr>
                          <a:xfrm>
                            <a:off x="0" y="12336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8609B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0" y="28338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0E323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0" y="311574"/>
                            <a:ext cx="155689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BB952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Insurance Planning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168857" y="44492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354E5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28600" y="604944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6BDEB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33756" y="60298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78CD2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57149" y="604944"/>
                            <a:ext cx="185746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110FF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Does the parent have life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855038" y="604944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DE7D5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99234" y="604944"/>
                            <a:ext cx="79774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26849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insurance?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498166" y="60494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466F6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57149" y="76648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3F6A5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28600" y="926507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4E960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33756" y="92454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0D5E9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57149" y="926507"/>
                            <a:ext cx="1941036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A9651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Does the parent have long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917522" y="92650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F8D0D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961718" y="926507"/>
                            <a:ext cx="1455982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6B889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term care insurance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057474" y="926507"/>
                            <a:ext cx="8276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6D4BA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118434" y="92650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B58D8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0" y="108652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77D07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228600" y="1248072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DBA05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33756" y="1246108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0F1AE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57149" y="1248072"/>
                            <a:ext cx="3528483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878BD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Does the parent have adequate health insurance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112338" y="1248072"/>
                            <a:ext cx="8276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80DD6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173298" y="124807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C6C09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96FB28" id="Group 3638" o:spid="_x0000_s1026" style="position:absolute;left:0;text-align:left;margin-left:0;margin-top:17.95pt;width:467.7pt;height:123.25pt;z-index:251658240;mso-width-relative:margin;mso-height-relative:margin" coordsize="59401,156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Ac0xpAtZymofEA8GkwPWoPNb0ptcU8ZCPwl8pY3rSeatQUVh9d&#10;kHKT7lo3LUFFH12RXKWRilJqrvp3nN6VtDGRl8RPKWARS1EsgapM13QnGXwkC0UUVo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JUNzbR3kLQyrvRqnooA851TS5NIufLb&#10;54n+6396qtehajYRalbNDMOP4W/u1w+o6bPpc/lyf8Af+/WNSP2iOXlKtFFFcoBRRRQAUUUUAFOp&#10;tFAEtFMooAmp2+oqfQBLvp++q9O30AWKN9Rb6tadYyajP5a/c/if+7WwGhoVj9rn81v9VF/481dT&#10;UUMK20SxxrhVqWt4x5Swoooqw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Sq15YwX8HlTpvT/0GrVFAHAapo02mN83zxfwy1nV6XJEsqMrruVv4TXL&#10;6p4VZP3ll8y/88jXNKmSc5RTnRkfaybH/wBum1gIKKKKACiiigAooooAdRvptFAEtPqGtXTNDn1A&#10;b2/dW/8AeagCCwsJb+fyol/3n/u12thYRafAI4x/vMf4qdZ2UVjF5UCbFqzXZGPKWFFFFa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RvdLttRX99HluzD71c9d+EZ0+a2k81f7rfK1ddilrOUYyA83uLSezb9/Eyf7y1Xr07bkci&#10;qM2i2VwPmto/+Ajb/KsvZgef0V2j+E7F/u+Yn+69Q/8ACG2v/Pab/wAd/wAKPZyIORorsP8AhELT&#10;/npP/wB9L/hViHwtYQ/8s2f/AH2zR7OQHD1pWnh++u/+WXkp/el+Wu2hs4LYfuYY4/8AdWrFX7Ms&#10;w9O8MW1n80n+kS/7X3a28UZozWlkAtFFFU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8;width:59373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">
                  <v:imagedata r:id="rId8" o:title=""/>
                </v:shape>
                <v:rect id="Rectangle 97" o:spid="_x0000_s1028" style="position:absolute;top:1233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68C8609B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" o:spid="_x0000_s1029" style="position:absolute;top:2833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2980E323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30" style="position:absolute;top:3115;width:1556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39EBB952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Insurance Planning</w:t>
                        </w:r>
                      </w:p>
                    </w:txbxContent>
                  </v:textbox>
                </v:rect>
                <v:rect id="Rectangle 100" o:spid="_x0000_s1031" style="position:absolute;left:11688;top:444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63354E5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32" style="position:absolute;left:2286;top:6049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1A56BDEB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rect id="Rectangle 102" o:spid="_x0000_s1033" style="position:absolute;left:3337;top:6029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54678CD2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34" style="position:absolute;left:4571;top:6049;width:1857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3AC110FF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Does the parent have life</w:t>
                        </w:r>
                      </w:p>
                    </w:txbxContent>
                  </v:textbox>
                </v:rect>
                <v:rect id="Rectangle 104" o:spid="_x0000_s1035" style="position:absolute;left:18550;top:6049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2A3DE7D5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05" o:spid="_x0000_s1036" style="position:absolute;left:18992;top:6049;width:797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3C26849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insurance?</w:t>
                        </w:r>
                      </w:p>
                    </w:txbxContent>
                  </v:textbox>
                </v:rect>
                <v:rect id="Rectangle 106" o:spid="_x0000_s1037" style="position:absolute;left:24981;top:6049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5FC466F6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" o:spid="_x0000_s1038" style="position:absolute;left:4571;top:7664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793F6A5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" o:spid="_x0000_s1039" style="position:absolute;left:2286;top:9265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6114E960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2.</w:t>
                        </w:r>
                      </w:p>
                    </w:txbxContent>
                  </v:textbox>
                </v:rect>
                <v:rect id="Rectangle 109" o:spid="_x0000_s1040" style="position:absolute;left:3337;top:924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02A0D5E9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041" style="position:absolute;left:4571;top:9265;width:1941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5AA9651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Does the parent have long</w:t>
                        </w:r>
                      </w:p>
                    </w:txbxContent>
                  </v:textbox>
                </v:rect>
                <v:rect id="Rectangle 111" o:spid="_x0000_s1042" style="position:absolute;left:19175;top:9265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33FF8D0D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2" o:spid="_x0000_s1043" style="position:absolute;left:19617;top:9265;width:145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5366B889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term care insurance</w:t>
                        </w:r>
                      </w:p>
                    </w:txbxContent>
                  </v:textbox>
                </v:rect>
                <v:rect id="Rectangle 113" o:spid="_x0000_s1044" style="position:absolute;left:30574;top:9265;width:82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5C6D4BA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?</w:t>
                        </w:r>
                      </w:p>
                    </w:txbxContent>
                  </v:textbox>
                </v:rect>
                <v:rect id="Rectangle 114" o:spid="_x0000_s1045" style="position:absolute;left:31184;top:926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7B7B58D8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" o:spid="_x0000_s1046" style="position:absolute;top:1086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5F077D07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" o:spid="_x0000_s1047" style="position:absolute;left:2286;top:12480;width:139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68BDBA05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3.</w:t>
                        </w:r>
                      </w:p>
                    </w:txbxContent>
                  </v:textbox>
                </v:rect>
                <v:rect id="Rectangle 117" o:spid="_x0000_s1048" style="position:absolute;left:3337;top:1246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A20F1AE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49" style="position:absolute;left:4571;top:12480;width:3528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4E6878BD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Does the parent have adequate health insurance</w:t>
                        </w:r>
                      </w:p>
                    </w:txbxContent>
                  </v:textbox>
                </v:rect>
                <v:rect id="Rectangle 119" o:spid="_x0000_s1050" style="position:absolute;left:31123;top:12480;width:82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4EC80DD6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?</w:t>
                        </w:r>
                      </w:p>
                    </w:txbxContent>
                  </v:textbox>
                </v:rect>
                <v:rect id="Rectangle 120" o:spid="_x0000_s1051" style="position:absolute;left:31732;top:12480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36C6C09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B5431E">
        <w:rPr>
          <w:rFonts w:ascii="Segoe UI Symbol" w:eastAsia="Segoe UI Symbol" w:hAnsi="Segoe UI Symbol" w:cs="Segoe UI Symbol"/>
        </w:rPr>
        <w:t></w:t>
      </w:r>
      <w:r w:rsidR="00B5431E">
        <w:rPr>
          <w:rFonts w:ascii="Arial" w:eastAsia="Arial" w:hAnsi="Arial" w:cs="Arial"/>
        </w:rPr>
        <w:t xml:space="preserve"> </w:t>
      </w:r>
      <w:r w:rsidR="00B5431E">
        <w:t xml:space="preserve">Assets </w:t>
      </w:r>
    </w:p>
    <w:p w14:paraId="65DB785A" w14:textId="705410AD" w:rsidR="007D5B41" w:rsidRDefault="00B5431E" w:rsidP="00862ED0">
      <w:pPr>
        <w:spacing w:after="0"/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Liabilities </w:t>
      </w:r>
    </w:p>
    <w:p w14:paraId="2FA502EB" w14:textId="77777777" w:rsidR="007D5B41" w:rsidRDefault="00B5431E" w:rsidP="00862ED0">
      <w:pPr>
        <w:spacing w:after="0"/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Medicare </w:t>
      </w:r>
    </w:p>
    <w:p w14:paraId="686DAC43" w14:textId="7124434C" w:rsidR="007D5B41" w:rsidRDefault="00B5431E" w:rsidP="00862ED0">
      <w:pPr>
        <w:spacing w:after="0"/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Medigap </w:t>
      </w:r>
    </w:p>
    <w:p w14:paraId="52767DB3" w14:textId="7600B057" w:rsidR="007D5B41" w:rsidRDefault="00B5431E">
      <w:pPr>
        <w:spacing w:after="0" w:line="259" w:lineRule="auto"/>
        <w:ind w:left="1440" w:firstLine="0"/>
      </w:pPr>
      <w:r>
        <w:t xml:space="preserve"> </w:t>
      </w:r>
    </w:p>
    <w:p w14:paraId="26C1236E" w14:textId="7BED41DA" w:rsidR="007D5B41" w:rsidRDefault="00B5431E"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Does the parent have an adequate </w:t>
      </w:r>
      <w:proofErr w:type="gramStart"/>
      <w:r>
        <w:t>amount</w:t>
      </w:r>
      <w:proofErr w:type="gramEnd"/>
      <w:r>
        <w:t xml:space="preserve"> of other types of insurance? </w:t>
      </w:r>
    </w:p>
    <w:p w14:paraId="5A78FFE9" w14:textId="371AF0AD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Homeowners insurance </w:t>
      </w:r>
    </w:p>
    <w:p w14:paraId="6EFE7C63" w14:textId="1A591115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Auto insurance </w:t>
      </w:r>
    </w:p>
    <w:p w14:paraId="33F6CDA3" w14:textId="5C4279EB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Umbrella liability insurance </w:t>
      </w:r>
    </w:p>
    <w:p w14:paraId="1E3BC0CE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75606976" w14:textId="35F62470" w:rsidR="007D5B41" w:rsidRDefault="00B5431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EBAD0C7" w14:textId="6FF742B1" w:rsidR="007D5B41" w:rsidRDefault="00B5431E">
      <w:pPr>
        <w:pStyle w:val="Heading1"/>
        <w:ind w:left="-5"/>
      </w:pPr>
      <w:r>
        <w:t xml:space="preserve">Estate Planning </w:t>
      </w:r>
    </w:p>
    <w:p w14:paraId="2FE80DFA" w14:textId="77777777" w:rsidR="007D5B41" w:rsidRDefault="00B5431E">
      <w:pPr>
        <w:numPr>
          <w:ilvl w:val="0"/>
          <w:numId w:val="2"/>
        </w:numPr>
        <w:ind w:hanging="360"/>
      </w:pPr>
      <w:r>
        <w:t xml:space="preserve">Does the parent have an updated will? </w:t>
      </w:r>
    </w:p>
    <w:p w14:paraId="746D05AF" w14:textId="77777777" w:rsidR="007D5B41" w:rsidRDefault="00B5431E">
      <w:pPr>
        <w:spacing w:after="0" w:line="259" w:lineRule="auto"/>
        <w:ind w:left="720" w:firstLine="0"/>
      </w:pPr>
      <w:r>
        <w:t xml:space="preserve"> </w:t>
      </w:r>
    </w:p>
    <w:p w14:paraId="158010EC" w14:textId="2051DE4B" w:rsidR="007D5B41" w:rsidRDefault="00B5431E">
      <w:pPr>
        <w:numPr>
          <w:ilvl w:val="0"/>
          <w:numId w:val="2"/>
        </w:numPr>
        <w:ind w:hanging="360"/>
      </w:pPr>
      <w:r>
        <w:t xml:space="preserve">Has the parent prepared advanced directives? </w:t>
      </w:r>
    </w:p>
    <w:p w14:paraId="6D15FB6F" w14:textId="3D89F98A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Durable power of attorney </w:t>
      </w:r>
    </w:p>
    <w:p w14:paraId="7F5BB905" w14:textId="7F6DF161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Living will </w:t>
      </w:r>
    </w:p>
    <w:p w14:paraId="7CD60400" w14:textId="4DB37E7C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Health care directive </w:t>
      </w:r>
    </w:p>
    <w:p w14:paraId="7251583F" w14:textId="77777777" w:rsidR="00862ED0" w:rsidRDefault="00862ED0">
      <w:pPr>
        <w:ind w:left="1075"/>
      </w:pPr>
    </w:p>
    <w:p w14:paraId="216F98F4" w14:textId="77777777" w:rsidR="00EB7D70" w:rsidRDefault="00EB7D70">
      <w:pPr>
        <w:ind w:left="1075"/>
      </w:pPr>
    </w:p>
    <w:p w14:paraId="059FC5A9" w14:textId="77777777" w:rsidR="00EB7D70" w:rsidRDefault="00EB7D70">
      <w:pPr>
        <w:ind w:left="1075"/>
      </w:pPr>
    </w:p>
    <w:p w14:paraId="761E5F2E" w14:textId="77777777" w:rsidR="00EB7D70" w:rsidRDefault="00EB7D70">
      <w:pPr>
        <w:ind w:left="1075"/>
      </w:pPr>
    </w:p>
    <w:p w14:paraId="3DCDD4CC" w14:textId="77777777" w:rsidR="00862ED0" w:rsidRDefault="00862ED0">
      <w:pPr>
        <w:ind w:left="1075"/>
      </w:pPr>
    </w:p>
    <w:p w14:paraId="396478B3" w14:textId="77777777" w:rsidR="007D5B41" w:rsidRDefault="00B5431E">
      <w:pPr>
        <w:spacing w:after="0" w:line="259" w:lineRule="auto"/>
        <w:ind w:left="1440" w:firstLine="0"/>
      </w:pPr>
      <w:r>
        <w:t xml:space="preserve"> </w:t>
      </w:r>
    </w:p>
    <w:p w14:paraId="5E7738E0" w14:textId="77777777" w:rsidR="007D5B41" w:rsidRDefault="00B5431E">
      <w:pPr>
        <w:numPr>
          <w:ilvl w:val="0"/>
          <w:numId w:val="2"/>
        </w:numPr>
        <w:ind w:hanging="360"/>
      </w:pPr>
      <w:r>
        <w:lastRenderedPageBreak/>
        <w:t xml:space="preserve">Has the parent prepared letters of instruction?  </w:t>
      </w:r>
    </w:p>
    <w:p w14:paraId="1ECDDF04" w14:textId="77777777" w:rsidR="007D5B41" w:rsidRDefault="00B5431E">
      <w:pPr>
        <w:spacing w:after="24" w:line="259" w:lineRule="auto"/>
        <w:ind w:left="720" w:firstLine="0"/>
      </w:pPr>
      <w:r>
        <w:t xml:space="preserve"> </w:t>
      </w:r>
    </w:p>
    <w:p w14:paraId="788ACB82" w14:textId="704159E0" w:rsidR="007D5B41" w:rsidRDefault="00B5431E" w:rsidP="00862ED0">
      <w:pPr>
        <w:numPr>
          <w:ilvl w:val="0"/>
          <w:numId w:val="2"/>
        </w:numPr>
        <w:ind w:hanging="360"/>
      </w:pPr>
      <w:r>
        <w:t xml:space="preserve">If the parent’s estate is likely to be subject to estate tax, have ways to </w:t>
      </w:r>
      <w:r w:rsidR="00464E14">
        <w:t>reduce</w:t>
      </w:r>
      <w:r>
        <w:t xml:space="preserve"> estate taxes been considered? </w:t>
      </w:r>
    </w:p>
    <w:p w14:paraId="40F08F2E" w14:textId="77777777" w:rsidR="00862ED0" w:rsidRDefault="00862ED0" w:rsidP="00862ED0">
      <w:pPr>
        <w:pStyle w:val="ListParagraph"/>
      </w:pPr>
    </w:p>
    <w:p w14:paraId="07B18965" w14:textId="77777777" w:rsidR="00862ED0" w:rsidRDefault="00862ED0" w:rsidP="00862ED0">
      <w:pPr>
        <w:ind w:left="720" w:firstLine="0"/>
      </w:pPr>
    </w:p>
    <w:p w14:paraId="7FAE388D" w14:textId="77777777" w:rsidR="007D5B41" w:rsidRDefault="00B5431E">
      <w:pPr>
        <w:pStyle w:val="Heading1"/>
        <w:ind w:left="-5"/>
      </w:pPr>
      <w:r>
        <w:t xml:space="preserve">Housing Issues </w:t>
      </w:r>
    </w:p>
    <w:p w14:paraId="717F3F44" w14:textId="77777777" w:rsidR="00EB7D70" w:rsidRPr="00EB7D70" w:rsidRDefault="00EB7D70" w:rsidP="00EB7D70"/>
    <w:p w14:paraId="59BC8304" w14:textId="77777777" w:rsidR="007D5B41" w:rsidRDefault="00B5431E">
      <w:pPr>
        <w:numPr>
          <w:ilvl w:val="0"/>
          <w:numId w:val="3"/>
        </w:numPr>
        <w:ind w:hanging="360"/>
      </w:pPr>
      <w:r>
        <w:t xml:space="preserve">Is the </w:t>
      </w:r>
      <w:proofErr w:type="gramStart"/>
      <w:r>
        <w:t>parent’s</w:t>
      </w:r>
      <w:proofErr w:type="gramEnd"/>
      <w:r>
        <w:t xml:space="preserve"> current housing situation satisfactory? </w:t>
      </w:r>
    </w:p>
    <w:p w14:paraId="2FFB0BCB" w14:textId="77777777" w:rsidR="007D5B41" w:rsidRDefault="00B5431E">
      <w:pPr>
        <w:spacing w:after="0" w:line="259" w:lineRule="auto"/>
        <w:ind w:left="720" w:firstLine="0"/>
      </w:pPr>
      <w:r>
        <w:t xml:space="preserve"> </w:t>
      </w:r>
    </w:p>
    <w:p w14:paraId="4D002E55" w14:textId="77777777" w:rsidR="007D5B41" w:rsidRDefault="00B5431E">
      <w:pPr>
        <w:numPr>
          <w:ilvl w:val="0"/>
          <w:numId w:val="3"/>
        </w:numPr>
        <w:ind w:hanging="360"/>
      </w:pPr>
      <w:r>
        <w:t xml:space="preserve">If so, have contingency plans been made in case a housing change is necessary in the future? </w:t>
      </w:r>
    </w:p>
    <w:p w14:paraId="1AFE4694" w14:textId="77777777" w:rsidR="007D5B41" w:rsidRDefault="00B5431E">
      <w:pPr>
        <w:spacing w:after="20" w:line="259" w:lineRule="auto"/>
        <w:ind w:left="0" w:firstLine="0"/>
      </w:pPr>
      <w:r>
        <w:t xml:space="preserve"> </w:t>
      </w:r>
    </w:p>
    <w:p w14:paraId="27E64B1F" w14:textId="77777777" w:rsidR="007D5B41" w:rsidRDefault="00B5431E">
      <w:pPr>
        <w:numPr>
          <w:ilvl w:val="0"/>
          <w:numId w:val="3"/>
        </w:numPr>
        <w:ind w:hanging="360"/>
      </w:pPr>
      <w:r>
        <w:t xml:space="preserve">Have the </w:t>
      </w:r>
      <w:proofErr w:type="gramStart"/>
      <w:r>
        <w:t>parent’s</w:t>
      </w:r>
      <w:proofErr w:type="gramEnd"/>
      <w:r>
        <w:t xml:space="preserve"> wishes regarding housing been considered? </w:t>
      </w:r>
    </w:p>
    <w:p w14:paraId="48DCB64F" w14:textId="77777777" w:rsidR="007D5B41" w:rsidRDefault="00B5431E">
      <w:pPr>
        <w:spacing w:after="19" w:line="259" w:lineRule="auto"/>
        <w:ind w:left="0" w:firstLine="0"/>
      </w:pPr>
      <w:r>
        <w:t xml:space="preserve"> </w:t>
      </w:r>
    </w:p>
    <w:p w14:paraId="564ACA91" w14:textId="77777777" w:rsidR="007D5B41" w:rsidRDefault="00B5431E">
      <w:pPr>
        <w:numPr>
          <w:ilvl w:val="0"/>
          <w:numId w:val="3"/>
        </w:numPr>
        <w:ind w:hanging="360"/>
      </w:pPr>
      <w:r>
        <w:t xml:space="preserve">Have the child’s wishes regarding housing been considered? </w:t>
      </w:r>
    </w:p>
    <w:p w14:paraId="0E49FCAA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476EAD05" w14:textId="77777777" w:rsidR="007D5B41" w:rsidRDefault="00B5431E">
      <w:pPr>
        <w:numPr>
          <w:ilvl w:val="0"/>
          <w:numId w:val="3"/>
        </w:numPr>
        <w:ind w:hanging="360"/>
      </w:pPr>
      <w:r>
        <w:t xml:space="preserve">Does the parent current need nursing home care? </w:t>
      </w:r>
    </w:p>
    <w:p w14:paraId="7BF0798C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5373DCCE" w14:textId="77777777" w:rsidR="007D5B41" w:rsidRDefault="00B5431E">
      <w:pPr>
        <w:numPr>
          <w:ilvl w:val="0"/>
          <w:numId w:val="3"/>
        </w:numPr>
        <w:ind w:hanging="360"/>
      </w:pPr>
      <w:r>
        <w:t xml:space="preserve">Have alternative housing options been explored? </w:t>
      </w:r>
    </w:p>
    <w:p w14:paraId="1EEAA8E0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Remaining in home (possible with in-home care) </w:t>
      </w:r>
    </w:p>
    <w:p w14:paraId="2B5D4B47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Moving in with a relative </w:t>
      </w:r>
    </w:p>
    <w:p w14:paraId="351DBB96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Assisted living </w:t>
      </w:r>
    </w:p>
    <w:p w14:paraId="50B22655" w14:textId="77777777" w:rsidR="007D5B41" w:rsidRDefault="00B5431E">
      <w:pPr>
        <w:ind w:left="1075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Continuing care retirement communities </w:t>
      </w:r>
    </w:p>
    <w:p w14:paraId="5D757799" w14:textId="77777777" w:rsidR="007D5B41" w:rsidRDefault="00B5431E">
      <w:pPr>
        <w:ind w:left="1075" w:right="6133"/>
      </w:pP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Senior Apartments </w:t>
      </w:r>
      <w:r>
        <w:rPr>
          <w:rFonts w:ascii="Segoe UI Symbol" w:eastAsia="Segoe UI Symbol" w:hAnsi="Segoe UI Symbol" w:cs="Segoe UI Symbol"/>
        </w:rPr>
        <w:t></w:t>
      </w:r>
      <w:r>
        <w:rPr>
          <w:rFonts w:ascii="Arial" w:eastAsia="Arial" w:hAnsi="Arial" w:cs="Arial"/>
        </w:rPr>
        <w:t xml:space="preserve"> </w:t>
      </w:r>
      <w:r>
        <w:t xml:space="preserve">Nursing home </w:t>
      </w:r>
    </w:p>
    <w:p w14:paraId="7E7A17EC" w14:textId="77777777" w:rsidR="007D5B41" w:rsidRDefault="00B5431E">
      <w:pPr>
        <w:spacing w:after="8" w:line="259" w:lineRule="auto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5BB71C1" wp14:editId="1307E23E">
                <wp:extent cx="5940121" cy="1601741"/>
                <wp:effectExtent l="0" t="0" r="0" b="0"/>
                <wp:docPr id="3855" name="Group 3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121" cy="1601741"/>
                          <a:chOff x="0" y="0"/>
                          <a:chExt cx="5940121" cy="1601741"/>
                        </a:xfrm>
                      </wpg:grpSpPr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70" y="21420"/>
                            <a:ext cx="5937250" cy="1565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Rectangle 275"/>
                        <wps:cNvSpPr/>
                        <wps:spPr>
                          <a:xfrm>
                            <a:off x="914349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18DCB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228600" y="160020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C3558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33756" y="15805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EAD60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57149" y="160020"/>
                            <a:ext cx="1126132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93753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Have adult 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1302969" y="160020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5DE5E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347165" y="160020"/>
                            <a:ext cx="321669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B9304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care options been discussed and evaluated?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3766388" y="16002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4008C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0" y="32156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7B30B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0" y="48158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62AE1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0" y="643128"/>
                            <a:ext cx="126583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A6A34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Financial Issues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950925" y="64312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7D352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228600" y="803148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BDBCF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333756" y="801185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6686B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57149" y="803148"/>
                            <a:ext cx="693839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0FDE4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Does the parent have enough money from income and savings to sustain his or her lifestyle??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5676341" y="80314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0F04C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457149" y="96316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59D23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228600" y="1124712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BC586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33756" y="112274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7F7A0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57149" y="1124712"/>
                            <a:ext cx="3101265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D2CDA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Is his or her asset allocation still suitable?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2789250" y="112471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DA369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0" y="128473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EBFDF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228600" y="1446530"/>
                            <a:ext cx="139857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80BF0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33756" y="1444567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37EA9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57149" y="1446530"/>
                            <a:ext cx="1737934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6E59F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Is the parent able to 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765122" y="1446530"/>
                            <a:ext cx="258397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31FAF" w14:textId="345DFEDD" w:rsidR="007D5B41" w:rsidRDefault="00EB7D7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 w:rsidR="00B5431E">
                                <w:t>ke</w:t>
                              </w:r>
                              <w:proofErr w:type="spellEnd"/>
                              <w:r w:rsidR="00B5431E">
                                <w:t xml:space="preserve"> appropriate financial decisions?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708476" y="144653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340CF" w14:textId="77777777" w:rsidR="007D5B41" w:rsidRDefault="00B5431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B71C1" id="Group 3855" o:spid="_x0000_s1052" style="width:467.75pt;height:126.1pt;mso-position-horizontal-relative:char;mso-position-vertical-relative:line" coordsize="59401,160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Ac0xpAtZymofEA8GkwPWoPNb0ptcU8ZCPwl8pY3rSeatQU&#10;Vh9dkHKT7lo3LUFFH12RXKWRilJqrvp3nN6VtDGRl8RPKWARS1EsgapM13QnGXwkC0UUV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UNzbR3kLQyrvRqnooA851TS5NI&#10;ufLb54n+6396qtehajYRalbNDMOP4W/u1w+o6bPpc/lyf8Af+/WNSP2iOXlKtFFFcoBRRRQAUUUU&#10;AFOptFAEtFMooAmp2+oqfQBLvp++q9O30AWKN9Rb6tadYyajP5a/c/if+7WwGhoVj9rn81v9VF/4&#10;81dTUUMK20SxxrhVqWt4x5Swoooqw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Sq15YwX8HlTpvT/0GrVFAHAapo02mN83zxfwy1nV6XJEsqMrruVv&#10;4TXL6p4VZP3ll8y/88jXNKmSc5RTnRkfaybH/wBum1gIKKKKACiiigAooooAdRvptFAEtPqGtXTN&#10;Dn1Ab2/dW/8AeagCCwsJb+fyol/3n/u12thYRafAI4x/vMf4qdZ2UVjF5UCbFqzXZGPKWFFFFa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RvdLttRX99HluzD71c9d+EZ0+a2k81f7rfK1ddilrOUYyA83uLSezb9/Eyf7y1Xr07&#10;bkciqM2i2VwPmto/+Ajb/KsvZgef0V2j+E7F/u+Yn+69Q/8ACG2v/Pab/wAd/wAKPZyIORorsP8A&#10;hELT/npP/wB9L/hViHwtYQ/8s2f/AH2zR7OQHD1pWnh++u/+WXkp/el+Wu2hs4LYfuYY4/8AdWrF&#10;X7Msw9O8MW1n80n+kS/7X3a28UZozWlkAtFFFU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">
                <v:shape id="Picture 189" o:spid="_x0000_s1053" type="#_x0000_t75" style="position:absolute;left:28;top:214;width:59373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">
                  <v:imagedata r:id="rId8" o:title=""/>
                </v:shape>
                <v:rect id="Rectangle 275" o:spid="_x0000_s1054" style="position:absolute;left:9143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3B718DCB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6" o:spid="_x0000_s1055" style="position:absolute;left:2286;top:1600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174C3558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7.</w:t>
                        </w:r>
                      </w:p>
                    </w:txbxContent>
                  </v:textbox>
                </v:rect>
                <v:rect id="Rectangle 277" o:spid="_x0000_s1056" style="position:absolute;left:3337;top:1580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655EAD60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057" style="position:absolute;left:4571;top:1600;width:1126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12793753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Have adult day</w:t>
                        </w:r>
                      </w:p>
                    </w:txbxContent>
                  </v:textbox>
                </v:rect>
                <v:rect id="Rectangle 279" o:spid="_x0000_s1058" style="position:absolute;left:13029;top:1600;width:621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35B5DE5E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280" o:spid="_x0000_s1059" style="position:absolute;left:13471;top:1600;width:321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06FB9304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care options been discussed and evaluated?</w:t>
                        </w:r>
                      </w:p>
                    </w:txbxContent>
                  </v:textbox>
                </v:rect>
                <v:rect id="Rectangle 281" o:spid="_x0000_s1060" style="position:absolute;left:37663;top:1600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4C94008C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2" o:spid="_x0000_s1061" style="position:absolute;top:321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5F37B30B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3" o:spid="_x0000_s1062" style="position:absolute;top:481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08862AE1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84" o:spid="_x0000_s1063" style="position:absolute;top:6431;width:126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730A6A34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Financial Issues</w:t>
                        </w:r>
                      </w:p>
                    </w:txbxContent>
                  </v:textbox>
                </v:rect>
                <v:rect id="Rectangle 285" o:spid="_x0000_s1064" style="position:absolute;left:9509;top:643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1D07D352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" o:spid="_x0000_s1065" style="position:absolute;left:2286;top:8031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272BDBCF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rect id="Rectangle 287" o:spid="_x0000_s1066" style="position:absolute;left:3337;top:8011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0156686B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067" style="position:absolute;left:4571;top:8031;width:6938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2520FDE4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Does the parent have enough money from income and savings to sustain his or her lifestyle??</w:t>
                        </w:r>
                      </w:p>
                    </w:txbxContent>
                  </v:textbox>
                </v:rect>
                <v:rect id="Rectangle 289" o:spid="_x0000_s1068" style="position:absolute;left:56763;top:803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3740F04C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0" o:spid="_x0000_s1069" style="position:absolute;left:4571;top:963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<v:textbox inset="0,0,0,0">
                    <w:txbxContent>
                      <w:p w14:paraId="6FF59D23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1" o:spid="_x0000_s1070" style="position:absolute;left:2286;top:11247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017BC586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2.</w:t>
                        </w:r>
                      </w:p>
                    </w:txbxContent>
                  </v:textbox>
                </v:rect>
                <v:rect id="Rectangle 292" o:spid="_x0000_s1071" style="position:absolute;left:3337;top:1122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5A77F7A0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072" style="position:absolute;left:4571;top:11247;width:3101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517D2CDA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Is his or her asset allocation still suitable?</w:t>
                        </w:r>
                      </w:p>
                    </w:txbxContent>
                  </v:textbox>
                </v:rect>
                <v:rect id="Rectangle 294" o:spid="_x0000_s1073" style="position:absolute;left:27892;top:1124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14:paraId="757DA369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5" o:spid="_x0000_s1074" style="position:absolute;top:1284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14:paraId="57BEBFDF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" o:spid="_x0000_s1075" style="position:absolute;left:2286;top:14465;width:139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14480BF0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3.</w:t>
                        </w:r>
                      </w:p>
                    </w:txbxContent>
                  </v:textbox>
                </v:rect>
                <v:rect id="Rectangle 297" o:spid="_x0000_s1076" style="position:absolute;left:3337;top:1444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05837EA9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077" style="position:absolute;left:4571;top:14465;width:1737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0606E59F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>Is the parent able to ma</w:t>
                        </w:r>
                      </w:p>
                    </w:txbxContent>
                  </v:textbox>
                </v:rect>
                <v:rect id="Rectangle 299" o:spid="_x0000_s1078" style="position:absolute;left:17651;top:14465;width:2584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0F531FAF" w14:textId="345DFEDD" w:rsidR="007D5B41" w:rsidRDefault="00EB7D7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  <w:proofErr w:type="spellStart"/>
                        <w:r w:rsidR="00B5431E">
                          <w:t>ke</w:t>
                        </w:r>
                        <w:proofErr w:type="spellEnd"/>
                        <w:r w:rsidR="00B5431E">
                          <w:t xml:space="preserve"> appropriate financial decisions?</w:t>
                        </w:r>
                      </w:p>
                    </w:txbxContent>
                  </v:textbox>
                </v:rect>
                <v:rect id="Rectangle 300" o:spid="_x0000_s1079" style="position:absolute;left:37084;top:1446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457340CF" w14:textId="77777777" w:rsidR="007D5B41" w:rsidRDefault="00B5431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CF4B5CB" w14:textId="77777777" w:rsidR="007D5B41" w:rsidRDefault="00B5431E">
      <w:pPr>
        <w:spacing w:after="20" w:line="259" w:lineRule="auto"/>
        <w:ind w:left="0" w:firstLine="0"/>
      </w:pPr>
      <w:r>
        <w:t xml:space="preserve"> </w:t>
      </w:r>
    </w:p>
    <w:p w14:paraId="42EEE65E" w14:textId="77777777" w:rsidR="007D5B41" w:rsidRDefault="00B5431E">
      <w:pPr>
        <w:numPr>
          <w:ilvl w:val="0"/>
          <w:numId w:val="4"/>
        </w:numPr>
        <w:ind w:hanging="360"/>
      </w:pPr>
      <w:r>
        <w:t xml:space="preserve">Should the child’s name be added to accounts? </w:t>
      </w:r>
    </w:p>
    <w:p w14:paraId="620871C6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790199A9" w14:textId="77777777" w:rsidR="007D5B41" w:rsidRDefault="00B5431E">
      <w:pPr>
        <w:numPr>
          <w:ilvl w:val="0"/>
          <w:numId w:val="4"/>
        </w:numPr>
        <w:ind w:hanging="360"/>
      </w:pPr>
      <w:r>
        <w:t xml:space="preserve">Does Medicaid planning need to be considered? </w:t>
      </w:r>
    </w:p>
    <w:p w14:paraId="4D70D557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7CB548A3" w14:textId="77777777" w:rsidR="007D5B41" w:rsidRDefault="00B5431E">
      <w:pPr>
        <w:numPr>
          <w:ilvl w:val="0"/>
          <w:numId w:val="4"/>
        </w:numPr>
        <w:ind w:hanging="360"/>
      </w:pPr>
      <w:r>
        <w:t xml:space="preserve">Will the parent be dependent on the child for financial support? </w:t>
      </w:r>
    </w:p>
    <w:p w14:paraId="51B093D8" w14:textId="77777777" w:rsidR="007D5B41" w:rsidRDefault="00B5431E">
      <w:pPr>
        <w:spacing w:after="13" w:line="259" w:lineRule="auto"/>
        <w:ind w:left="0" w:firstLine="0"/>
      </w:pPr>
      <w:r>
        <w:t xml:space="preserve"> </w:t>
      </w:r>
    </w:p>
    <w:p w14:paraId="7E249E68" w14:textId="77777777" w:rsidR="007D5B41" w:rsidRDefault="00B5431E">
      <w:pPr>
        <w:numPr>
          <w:ilvl w:val="0"/>
          <w:numId w:val="4"/>
        </w:numPr>
        <w:ind w:hanging="360"/>
      </w:pPr>
      <w:r>
        <w:t xml:space="preserve">If so, have the child’s financial needs been considered? </w:t>
      </w:r>
    </w:p>
    <w:p w14:paraId="5DDDECEC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25D6FE5D" w14:textId="77777777" w:rsidR="007D5B41" w:rsidRDefault="00B5431E">
      <w:pPr>
        <w:numPr>
          <w:ilvl w:val="0"/>
          <w:numId w:val="4"/>
        </w:numPr>
        <w:ind w:hanging="360"/>
      </w:pPr>
      <w:r>
        <w:t xml:space="preserve">Have distribution strategies been discussed and evaluated? </w:t>
      </w:r>
    </w:p>
    <w:p w14:paraId="43E90D74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63D660CF" w14:textId="77777777" w:rsidR="00464E14" w:rsidRDefault="00464E14">
      <w:pPr>
        <w:spacing w:after="0" w:line="259" w:lineRule="auto"/>
        <w:ind w:left="0" w:firstLine="0"/>
      </w:pPr>
    </w:p>
    <w:p w14:paraId="497FA3CF" w14:textId="77777777" w:rsidR="00464E14" w:rsidRDefault="00464E14">
      <w:pPr>
        <w:spacing w:after="0" w:line="259" w:lineRule="auto"/>
        <w:ind w:left="0" w:firstLine="0"/>
      </w:pPr>
    </w:p>
    <w:p w14:paraId="08F442D6" w14:textId="77777777" w:rsidR="00464E14" w:rsidRDefault="00464E14">
      <w:pPr>
        <w:spacing w:after="0" w:line="259" w:lineRule="auto"/>
        <w:ind w:left="0" w:firstLine="0"/>
      </w:pPr>
    </w:p>
    <w:p w14:paraId="3B4C2B2E" w14:textId="77777777" w:rsidR="00464E14" w:rsidRDefault="00464E14">
      <w:pPr>
        <w:spacing w:after="0" w:line="259" w:lineRule="auto"/>
        <w:ind w:left="0" w:firstLine="0"/>
      </w:pPr>
    </w:p>
    <w:p w14:paraId="3C263D64" w14:textId="77777777" w:rsidR="00464E14" w:rsidRDefault="00464E14">
      <w:pPr>
        <w:spacing w:after="0" w:line="259" w:lineRule="auto"/>
        <w:ind w:left="0" w:firstLine="0"/>
      </w:pPr>
    </w:p>
    <w:p w14:paraId="0CEEF2B6" w14:textId="77777777" w:rsidR="00464E14" w:rsidRDefault="00464E14">
      <w:pPr>
        <w:spacing w:after="0" w:line="259" w:lineRule="auto"/>
        <w:ind w:left="0" w:firstLine="0"/>
      </w:pPr>
    </w:p>
    <w:p w14:paraId="5EB5E28C" w14:textId="77777777" w:rsidR="007D5B41" w:rsidRDefault="00B5431E">
      <w:pPr>
        <w:spacing w:after="0" w:line="259" w:lineRule="auto"/>
        <w:ind w:left="0" w:firstLine="0"/>
      </w:pPr>
      <w:r>
        <w:t xml:space="preserve"> </w:t>
      </w:r>
    </w:p>
    <w:p w14:paraId="02C0F2AC" w14:textId="77777777" w:rsidR="007D5B41" w:rsidRDefault="00B5431E">
      <w:pPr>
        <w:pStyle w:val="Heading1"/>
        <w:ind w:left="-5"/>
      </w:pPr>
      <w:r>
        <w:lastRenderedPageBreak/>
        <w:t xml:space="preserve">Other </w:t>
      </w:r>
    </w:p>
    <w:p w14:paraId="4F65AC94" w14:textId="77777777" w:rsidR="00EB7D70" w:rsidRPr="00EB7D70" w:rsidRDefault="00EB7D70" w:rsidP="00EB7D70"/>
    <w:p w14:paraId="051C4351" w14:textId="0F7C379F" w:rsidR="00EB7D70" w:rsidRDefault="00B5431E" w:rsidP="00EB7D70">
      <w:pPr>
        <w:numPr>
          <w:ilvl w:val="0"/>
          <w:numId w:val="5"/>
        </w:numPr>
        <w:ind w:hanging="360"/>
      </w:pPr>
      <w:r>
        <w:t xml:space="preserve">Have a list of important documents and records been prepared? </w:t>
      </w:r>
    </w:p>
    <w:p w14:paraId="48C6987F" w14:textId="77777777" w:rsidR="00EB7D70" w:rsidRDefault="00EB7D70" w:rsidP="00003C21">
      <w:pPr>
        <w:ind w:left="720" w:firstLine="0"/>
      </w:pPr>
    </w:p>
    <w:tbl>
      <w:tblPr>
        <w:tblStyle w:val="TableGrid"/>
        <w:tblW w:w="5175" w:type="dxa"/>
        <w:tblInd w:w="108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60"/>
        <w:gridCol w:w="4815"/>
      </w:tblGrid>
      <w:tr w:rsidR="007D5B41" w14:paraId="5A8042B0" w14:textId="77777777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AB0A9F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EC36ED8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Bank account records (statements) </w:t>
            </w:r>
          </w:p>
        </w:tc>
      </w:tr>
      <w:tr w:rsidR="007D5B41" w14:paraId="0D547C31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8B3B46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96D9E08" w14:textId="77777777" w:rsidR="007D5B41" w:rsidRDefault="00B5431E">
            <w:pPr>
              <w:spacing w:after="0" w:line="259" w:lineRule="auto"/>
              <w:ind w:left="0" w:firstLine="0"/>
              <w:jc w:val="both"/>
            </w:pPr>
            <w:r>
              <w:t xml:space="preserve">Stock certificates, bonds and other investment records </w:t>
            </w:r>
          </w:p>
        </w:tc>
      </w:tr>
      <w:tr w:rsidR="007D5B41" w14:paraId="39752AF4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2D0AC3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02C610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Credit card statements </w:t>
            </w:r>
          </w:p>
        </w:tc>
      </w:tr>
      <w:tr w:rsidR="007D5B41" w14:paraId="7F0B508F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FDB5FE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63BCBEE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Mortgage, insurance and utility bills </w:t>
            </w:r>
          </w:p>
        </w:tc>
      </w:tr>
      <w:tr w:rsidR="007D5B41" w14:paraId="7A3707F0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1E7BC0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C7E740D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Retirement plan statements </w:t>
            </w:r>
          </w:p>
        </w:tc>
      </w:tr>
      <w:tr w:rsidR="007D5B41" w14:paraId="30E7ED6B" w14:textId="77777777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386DA3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BD2CBFA" w14:textId="2949E6DA" w:rsidR="00464E14" w:rsidRDefault="00B5431E">
            <w:pPr>
              <w:spacing w:after="0" w:line="259" w:lineRule="auto"/>
              <w:ind w:left="0" w:firstLine="0"/>
            </w:pPr>
            <w:r>
              <w:t>Income tax returns for the last three years</w:t>
            </w:r>
          </w:p>
        </w:tc>
      </w:tr>
    </w:tbl>
    <w:p w14:paraId="681DFC1A" w14:textId="78746DD0" w:rsidR="007D5B41" w:rsidRDefault="007D5B41" w:rsidP="00464E14">
      <w:pPr>
        <w:spacing w:after="0" w:line="259" w:lineRule="auto"/>
        <w:ind w:left="0" w:firstLine="0"/>
      </w:pPr>
    </w:p>
    <w:tbl>
      <w:tblPr>
        <w:tblStyle w:val="TableGrid"/>
        <w:tblW w:w="6930" w:type="dxa"/>
        <w:tblInd w:w="108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60"/>
        <w:gridCol w:w="6570"/>
      </w:tblGrid>
      <w:tr w:rsidR="007D5B41" w14:paraId="3B2DA7C9" w14:textId="77777777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5D4CEE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535D3E58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Real estate deeds, mortgages and other property ownership records </w:t>
            </w:r>
          </w:p>
        </w:tc>
      </w:tr>
      <w:tr w:rsidR="007D5B41" w14:paraId="716C0387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8AA07C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E3BA66A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Vehicle titles </w:t>
            </w:r>
          </w:p>
        </w:tc>
      </w:tr>
      <w:tr w:rsidR="007D5B41" w14:paraId="7C9C54C1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D035C5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69ABBDC6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Business agreements </w:t>
            </w:r>
          </w:p>
        </w:tc>
      </w:tr>
      <w:tr w:rsidR="007D5B41" w14:paraId="1A48C420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46C6BAC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E6B6D31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Insurance policies </w:t>
            </w:r>
          </w:p>
        </w:tc>
      </w:tr>
      <w:tr w:rsidR="007D5B41" w14:paraId="4E260F50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98B280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2104BF27" w14:textId="77777777" w:rsidR="007D5B41" w:rsidRDefault="00B5431E">
            <w:pPr>
              <w:spacing w:after="0" w:line="259" w:lineRule="auto"/>
              <w:ind w:left="0" w:firstLine="0"/>
              <w:jc w:val="both"/>
            </w:pPr>
            <w:r>
              <w:t xml:space="preserve">Will, trust, advanced directives, letters of instruction and other documents </w:t>
            </w:r>
          </w:p>
        </w:tc>
      </w:tr>
      <w:tr w:rsidR="007D5B41" w14:paraId="0B53653C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26493B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48D415C1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Location of and key to safe-deposit box </w:t>
            </w:r>
          </w:p>
        </w:tc>
      </w:tr>
      <w:tr w:rsidR="007D5B41" w14:paraId="367DA9B4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5F534A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790B02F7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Birth certificate and marriage or divorce certificates </w:t>
            </w:r>
          </w:p>
        </w:tc>
      </w:tr>
      <w:tr w:rsidR="007D5B41" w14:paraId="56CB7C69" w14:textId="77777777">
        <w:trPr>
          <w:trHeight w:val="26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E42E7E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5D851EC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Citizenship records </w:t>
            </w:r>
          </w:p>
        </w:tc>
      </w:tr>
      <w:tr w:rsidR="007D5B41" w14:paraId="421B5DCA" w14:textId="77777777" w:rsidTr="00EB7D70">
        <w:trPr>
          <w:trHeight w:val="19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70B264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197895E6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Passport </w:t>
            </w:r>
          </w:p>
        </w:tc>
      </w:tr>
      <w:tr w:rsidR="007D5B41" w14:paraId="0C5A37D1" w14:textId="77777777">
        <w:trPr>
          <w:trHeight w:val="2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EE9E1EE" w14:textId="77777777" w:rsidR="007D5B41" w:rsidRDefault="00B5431E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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5D8D2F3E" w14:textId="77777777" w:rsidR="007D5B41" w:rsidRDefault="00B5431E">
            <w:pPr>
              <w:spacing w:after="0" w:line="259" w:lineRule="auto"/>
              <w:ind w:left="0" w:firstLine="0"/>
            </w:pPr>
            <w:r>
              <w:t xml:space="preserve">Military records </w:t>
            </w:r>
          </w:p>
        </w:tc>
      </w:tr>
    </w:tbl>
    <w:p w14:paraId="7C1BFBAD" w14:textId="77777777" w:rsidR="007D5B41" w:rsidRDefault="00B5431E">
      <w:pPr>
        <w:spacing w:after="0" w:line="259" w:lineRule="auto"/>
        <w:ind w:left="1440" w:firstLine="0"/>
      </w:pPr>
      <w:r>
        <w:t xml:space="preserve"> </w:t>
      </w:r>
    </w:p>
    <w:p w14:paraId="5893293C" w14:textId="77777777" w:rsidR="007D5B41" w:rsidRDefault="00B5431E">
      <w:pPr>
        <w:numPr>
          <w:ilvl w:val="0"/>
          <w:numId w:val="5"/>
        </w:numPr>
        <w:spacing w:after="1493"/>
        <w:ind w:hanging="360"/>
      </w:pPr>
      <w:r>
        <w:t xml:space="preserve">If the parent has an interest in a business, have arrangements been made to continue or dispose of the interest in the event of incapacity or death? </w:t>
      </w:r>
    </w:p>
    <w:p w14:paraId="084A6EE9" w14:textId="0A9A840F" w:rsidR="00EB7D70" w:rsidRPr="00EB7D70" w:rsidRDefault="00464E14" w:rsidP="00EB7D70">
      <w:pPr>
        <w:spacing w:after="1493"/>
        <w:ind w:left="360" w:firstLine="0"/>
      </w:pPr>
      <w:r>
        <w:rPr>
          <w:noProof/>
        </w:rPr>
        <w:drawing>
          <wp:inline distT="0" distB="0" distL="0" distR="0" wp14:anchorId="23195E86" wp14:editId="1F4BF7C0">
            <wp:extent cx="5937250" cy="1565275"/>
            <wp:effectExtent l="0" t="0" r="0" b="0"/>
            <wp:docPr id="366" name="Picture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3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5361" w14:textId="77777777" w:rsidR="00EB7D70" w:rsidRDefault="00EB7D70" w:rsidP="00EB7D70">
      <w:pPr>
        <w:spacing w:after="0" w:line="236" w:lineRule="auto"/>
        <w:ind w:left="0" w:right="578" w:firstLine="0"/>
        <w:rPr>
          <w:sz w:val="16"/>
          <w:szCs w:val="16"/>
        </w:rPr>
      </w:pPr>
    </w:p>
    <w:p w14:paraId="2CCDDF2B" w14:textId="77777777" w:rsidR="00EB7D70" w:rsidRDefault="00EB7D70" w:rsidP="00EB7D70">
      <w:pPr>
        <w:spacing w:after="0" w:line="236" w:lineRule="auto"/>
        <w:ind w:left="4071" w:right="578" w:hanging="4004"/>
        <w:rPr>
          <w:sz w:val="16"/>
          <w:szCs w:val="16"/>
        </w:rPr>
      </w:pPr>
    </w:p>
    <w:p w14:paraId="4FA49080" w14:textId="77485377" w:rsidR="00EB7D70" w:rsidRDefault="00EB7D70" w:rsidP="00EB7D70">
      <w:pPr>
        <w:spacing w:after="0" w:line="236" w:lineRule="auto"/>
        <w:ind w:left="4071" w:right="578" w:hanging="4004"/>
        <w:jc w:val="center"/>
        <w:rPr>
          <w:sz w:val="16"/>
          <w:szCs w:val="16"/>
        </w:rPr>
      </w:pPr>
      <w:r w:rsidRPr="00EB7D70">
        <w:rPr>
          <w:sz w:val="16"/>
          <w:szCs w:val="16"/>
        </w:rPr>
        <w:t>4300 Baker Road Minnetonka, MN 55343</w:t>
      </w:r>
    </w:p>
    <w:p w14:paraId="58F768A5" w14:textId="2EA01DD0" w:rsidR="00EB7D70" w:rsidRDefault="00EB7D70" w:rsidP="00EB7D70">
      <w:pPr>
        <w:spacing w:after="0" w:line="236" w:lineRule="auto"/>
        <w:ind w:left="4071" w:right="578" w:hanging="4004"/>
        <w:jc w:val="center"/>
        <w:rPr>
          <w:sz w:val="16"/>
          <w:szCs w:val="16"/>
        </w:rPr>
      </w:pPr>
      <w:r w:rsidRPr="00EB7D70">
        <w:rPr>
          <w:sz w:val="16"/>
          <w:szCs w:val="16"/>
        </w:rPr>
        <w:t>763-231-9510</w:t>
      </w:r>
    </w:p>
    <w:p w14:paraId="02E2415E" w14:textId="08B788BB" w:rsidR="00EB7D70" w:rsidRDefault="00EB7D70" w:rsidP="00EB7D70">
      <w:pPr>
        <w:spacing w:after="0" w:line="236" w:lineRule="auto"/>
        <w:ind w:left="4071" w:right="578" w:hanging="4004"/>
        <w:jc w:val="center"/>
        <w:rPr>
          <w:sz w:val="16"/>
          <w:szCs w:val="16"/>
        </w:rPr>
      </w:pPr>
      <w:r>
        <w:rPr>
          <w:sz w:val="16"/>
          <w:szCs w:val="16"/>
        </w:rPr>
        <w:t>www.prosperwell.com</w:t>
      </w:r>
    </w:p>
    <w:p w14:paraId="25D9D743" w14:textId="77777777" w:rsidR="00EB7D70" w:rsidRDefault="00EB7D70" w:rsidP="00EB7D70">
      <w:pPr>
        <w:spacing w:after="0" w:line="236" w:lineRule="auto"/>
        <w:ind w:left="4071" w:right="578" w:hanging="4004"/>
        <w:rPr>
          <w:sz w:val="16"/>
          <w:szCs w:val="16"/>
        </w:rPr>
      </w:pPr>
    </w:p>
    <w:p w14:paraId="13734C0F" w14:textId="3123E328" w:rsidR="00EB7D70" w:rsidRDefault="00EB7D70" w:rsidP="00EB7D70">
      <w:pPr>
        <w:spacing w:after="0" w:line="236" w:lineRule="auto"/>
        <w:ind w:left="4071" w:right="578" w:hanging="4004"/>
        <w:rPr>
          <w:sz w:val="16"/>
          <w:szCs w:val="16"/>
        </w:rPr>
      </w:pPr>
      <w:r w:rsidRPr="00464E14">
        <w:rPr>
          <w:sz w:val="16"/>
          <w:szCs w:val="16"/>
        </w:rPr>
        <w:t>Securities offered through Raymond James Financial Services, Inc. Member FINRA/SIPC. Prosperwell Financial is not a registered</w:t>
      </w:r>
    </w:p>
    <w:p w14:paraId="49399F2F" w14:textId="77777777" w:rsidR="00EB7D70" w:rsidRDefault="00EB7D70" w:rsidP="00EB7D70">
      <w:pPr>
        <w:spacing w:after="0" w:line="236" w:lineRule="auto"/>
        <w:ind w:left="4071" w:right="578" w:hanging="4004"/>
        <w:rPr>
          <w:sz w:val="16"/>
          <w:szCs w:val="16"/>
        </w:rPr>
      </w:pPr>
      <w:r w:rsidRPr="00464E14">
        <w:rPr>
          <w:sz w:val="16"/>
          <w:szCs w:val="16"/>
        </w:rPr>
        <w:t>broker/dealer and is independent of Raymond James Financial Services,</w:t>
      </w:r>
      <w:r>
        <w:rPr>
          <w:sz w:val="16"/>
          <w:szCs w:val="16"/>
        </w:rPr>
        <w:t xml:space="preserve"> </w:t>
      </w:r>
      <w:r w:rsidRPr="00464E14">
        <w:rPr>
          <w:sz w:val="16"/>
          <w:szCs w:val="16"/>
        </w:rPr>
        <w:t>Inc. Investment advisory services offered through Raymon</w:t>
      </w:r>
      <w:r>
        <w:rPr>
          <w:sz w:val="16"/>
          <w:szCs w:val="16"/>
        </w:rPr>
        <w:t>d</w:t>
      </w:r>
    </w:p>
    <w:p w14:paraId="429CAFB5" w14:textId="77777777" w:rsidR="00EB7D70" w:rsidRDefault="00EB7D70" w:rsidP="00EB7D70">
      <w:pPr>
        <w:spacing w:after="0" w:line="236" w:lineRule="auto"/>
        <w:ind w:left="4071" w:right="578" w:hanging="4004"/>
        <w:rPr>
          <w:sz w:val="16"/>
          <w:szCs w:val="16"/>
        </w:rPr>
      </w:pPr>
      <w:r w:rsidRPr="00464E14">
        <w:rPr>
          <w:sz w:val="16"/>
          <w:szCs w:val="16"/>
        </w:rPr>
        <w:t>James</w:t>
      </w:r>
      <w:r>
        <w:rPr>
          <w:sz w:val="16"/>
          <w:szCs w:val="16"/>
        </w:rPr>
        <w:t xml:space="preserve"> </w:t>
      </w:r>
      <w:r w:rsidRPr="00464E14">
        <w:rPr>
          <w:sz w:val="16"/>
          <w:szCs w:val="16"/>
        </w:rPr>
        <w:t>Financial Services Advisors, Inc.</w:t>
      </w:r>
      <w:r>
        <w:rPr>
          <w:sz w:val="16"/>
          <w:szCs w:val="16"/>
        </w:rPr>
        <w:t xml:space="preserve"> </w:t>
      </w:r>
    </w:p>
    <w:p w14:paraId="7BB6A2F8" w14:textId="7E28650A" w:rsidR="007D5B41" w:rsidRPr="00EB7D70" w:rsidRDefault="00EB7D70" w:rsidP="00EB7D70">
      <w:pPr>
        <w:spacing w:after="0" w:line="236" w:lineRule="auto"/>
        <w:ind w:left="4071" w:right="578" w:hanging="4004"/>
        <w:rPr>
          <w:sz w:val="16"/>
          <w:szCs w:val="16"/>
        </w:rPr>
      </w:pPr>
      <w:r w:rsidRPr="00464E14">
        <w:rPr>
          <w:sz w:val="16"/>
          <w:szCs w:val="16"/>
        </w:rPr>
        <w:t>Raymond James and its advisors do not offer tax advice. You should discuss any tax matters with the appropriate professional.</w:t>
      </w:r>
    </w:p>
    <w:sectPr w:rsidR="007D5B41" w:rsidRPr="00EB7D70" w:rsidSect="00862ED0">
      <w:footerReference w:type="even" r:id="rId9"/>
      <w:footerReference w:type="default" r:id="rId10"/>
      <w:footerReference w:type="first" r:id="rId11"/>
      <w:pgSz w:w="12240" w:h="15840"/>
      <w:pgMar w:top="727" w:right="1383" w:bottom="0" w:left="1440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56250" w14:textId="77777777" w:rsidR="00C61F9D" w:rsidRDefault="00C61F9D">
      <w:pPr>
        <w:spacing w:after="0" w:line="240" w:lineRule="auto"/>
      </w:pPr>
      <w:r>
        <w:separator/>
      </w:r>
    </w:p>
  </w:endnote>
  <w:endnote w:type="continuationSeparator" w:id="0">
    <w:p w14:paraId="05488E86" w14:textId="77777777" w:rsidR="00C61F9D" w:rsidRDefault="00C6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7795" w14:textId="77777777" w:rsidR="007D5B41" w:rsidRDefault="00B5431E">
    <w:pPr>
      <w:spacing w:after="0" w:line="236" w:lineRule="auto"/>
      <w:ind w:left="4071" w:right="578" w:hanging="4004"/>
    </w:pPr>
    <w:r>
      <w:rPr>
        <w:sz w:val="16"/>
      </w:rPr>
      <w:t xml:space="preserve">Raymond James Financial Services Advisors, Inc. Prosperwell Financial is not a registered broker/dealer and is independent of Financial Services.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8D41" w14:textId="123B4BCA" w:rsidR="00692EA2" w:rsidRPr="00692EA2" w:rsidRDefault="00692EA2" w:rsidP="00464E14">
    <w:pPr>
      <w:spacing w:after="0" w:line="236" w:lineRule="auto"/>
      <w:ind w:left="4071" w:right="578" w:hanging="4004"/>
      <w:rPr>
        <w:sz w:val="16"/>
      </w:rPr>
    </w:pPr>
    <w:r w:rsidRPr="008F01AE">
      <w:rPr>
        <w:sz w:val="16"/>
        <w:szCs w:val="16"/>
      </w:rPr>
      <w:t xml:space="preserve">© </w:t>
    </w:r>
    <w:r w:rsidR="001F2B0D">
      <w:rPr>
        <w:sz w:val="16"/>
        <w:szCs w:val="16"/>
      </w:rPr>
      <w:t>2020-</w:t>
    </w:r>
    <w:r w:rsidRPr="008F01AE">
      <w:rPr>
        <w:sz w:val="16"/>
        <w:szCs w:val="16"/>
      </w:rPr>
      <w:t>202</w:t>
    </w:r>
    <w:r>
      <w:rPr>
        <w:sz w:val="16"/>
        <w:szCs w:val="16"/>
      </w:rPr>
      <w:t>6</w:t>
    </w:r>
    <w:r w:rsidRPr="008F01AE">
      <w:rPr>
        <w:sz w:val="16"/>
        <w:szCs w:val="16"/>
      </w:rPr>
      <w:t xml:space="preserve"> Prosperwell Financial. All rights reserved.</w:t>
    </w:r>
  </w:p>
  <w:p w14:paraId="78EA9117" w14:textId="77777777" w:rsidR="00692EA2" w:rsidRDefault="00692EA2">
    <w:pPr>
      <w:spacing w:after="0" w:line="236" w:lineRule="auto"/>
      <w:ind w:left="4071" w:right="578" w:hanging="400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A493" w14:textId="77777777" w:rsidR="007D5B41" w:rsidRDefault="00B5431E">
    <w:pPr>
      <w:spacing w:after="0" w:line="236" w:lineRule="auto"/>
      <w:ind w:left="4071" w:right="578" w:hanging="4004"/>
    </w:pPr>
    <w:r>
      <w:rPr>
        <w:sz w:val="16"/>
      </w:rPr>
      <w:t xml:space="preserve">Raymond James Financial Services Advisors, Inc. Prosperwell Financial is not a registered broker/dealer and is independent of Financial Services.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6E5C" w14:textId="77777777" w:rsidR="00C61F9D" w:rsidRDefault="00C61F9D">
      <w:pPr>
        <w:spacing w:after="0" w:line="240" w:lineRule="auto"/>
      </w:pPr>
      <w:r>
        <w:separator/>
      </w:r>
    </w:p>
  </w:footnote>
  <w:footnote w:type="continuationSeparator" w:id="0">
    <w:p w14:paraId="0C13B97F" w14:textId="77777777" w:rsidR="00C61F9D" w:rsidRDefault="00C61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7781"/>
    <w:multiLevelType w:val="hybridMultilevel"/>
    <w:tmpl w:val="D1B6D384"/>
    <w:lvl w:ilvl="0" w:tplc="2A80B75E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A61B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700D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2430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EA1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C0BA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26B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90BB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681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07462B"/>
    <w:multiLevelType w:val="hybridMultilevel"/>
    <w:tmpl w:val="4FACCDC4"/>
    <w:lvl w:ilvl="0" w:tplc="8920199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672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B8A8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E4DD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6621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CDB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32FB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4EA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82BD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C3125E"/>
    <w:multiLevelType w:val="hybridMultilevel"/>
    <w:tmpl w:val="B232986A"/>
    <w:lvl w:ilvl="0" w:tplc="8CF2CCB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DA0A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9A75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032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032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0CD4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90EA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28F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9499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586CA0"/>
    <w:multiLevelType w:val="hybridMultilevel"/>
    <w:tmpl w:val="018A67FE"/>
    <w:lvl w:ilvl="0" w:tplc="D4FE8F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EE481A">
      <w:start w:val="1"/>
      <w:numFmt w:val="lowerLetter"/>
      <w:lvlText w:val="%2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20F1C6">
      <w:start w:val="1"/>
      <w:numFmt w:val="lowerRoman"/>
      <w:lvlText w:val="%3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2643F6">
      <w:start w:val="1"/>
      <w:numFmt w:val="decimal"/>
      <w:lvlText w:val="%4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341DB2">
      <w:start w:val="1"/>
      <w:numFmt w:val="lowerLetter"/>
      <w:lvlText w:val="%5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58E488">
      <w:start w:val="1"/>
      <w:numFmt w:val="lowerRoman"/>
      <w:lvlText w:val="%6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7E8C52">
      <w:start w:val="1"/>
      <w:numFmt w:val="decimal"/>
      <w:lvlText w:val="%7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4DA1E">
      <w:start w:val="1"/>
      <w:numFmt w:val="lowerLetter"/>
      <w:lvlText w:val="%8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3A9BA2">
      <w:start w:val="1"/>
      <w:numFmt w:val="lowerRoman"/>
      <w:lvlText w:val="%9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E83D45"/>
    <w:multiLevelType w:val="hybridMultilevel"/>
    <w:tmpl w:val="3982B69E"/>
    <w:lvl w:ilvl="0" w:tplc="7AF0C8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101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3EF9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C11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D4AC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0244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200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2464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2A8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0563433">
    <w:abstractNumId w:val="4"/>
  </w:num>
  <w:num w:numId="2" w16cid:durableId="337656077">
    <w:abstractNumId w:val="2"/>
  </w:num>
  <w:num w:numId="3" w16cid:durableId="779377928">
    <w:abstractNumId w:val="1"/>
  </w:num>
  <w:num w:numId="4" w16cid:durableId="949749500">
    <w:abstractNumId w:val="0"/>
  </w:num>
  <w:num w:numId="5" w16cid:durableId="801658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41"/>
    <w:rsid w:val="00003C21"/>
    <w:rsid w:val="001F2B0D"/>
    <w:rsid w:val="00464E14"/>
    <w:rsid w:val="005C61C1"/>
    <w:rsid w:val="00692EA2"/>
    <w:rsid w:val="007D5B41"/>
    <w:rsid w:val="00862ED0"/>
    <w:rsid w:val="00904BE0"/>
    <w:rsid w:val="00B4088A"/>
    <w:rsid w:val="00B5431E"/>
    <w:rsid w:val="00C03586"/>
    <w:rsid w:val="00C61F9D"/>
    <w:rsid w:val="00EB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9C254"/>
  <w15:docId w15:val="{F4D82B42-C4E5-49EB-B9F3-35530F13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37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2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EA2"/>
    <w:rPr>
      <w:rFonts w:ascii="Times New Roman" w:eastAsia="Times New Roman" w:hAnsi="Times New Roman" w:cs="Times New Roman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862ED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64E14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kern w:val="0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64E14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KatherineB</dc:creator>
  <cp:keywords/>
  <cp:lastModifiedBy>Solmaz Behzadpour</cp:lastModifiedBy>
  <cp:revision>5</cp:revision>
  <dcterms:created xsi:type="dcterms:W3CDTF">2026-08-04T16:29:00Z</dcterms:created>
  <dcterms:modified xsi:type="dcterms:W3CDTF">2026-08-07T17:43:00Z</dcterms:modified>
</cp:coreProperties>
</file>